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247BD5A8"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5A7E3ABF"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3DC04B07" w:rsidR="00F97A76" w:rsidRPr="002B728C" w:rsidRDefault="00F97A76" w:rsidP="00FC76DC">
      <w:pPr>
        <w:pStyle w:val="Odsekzoznamu"/>
        <w:numPr>
          <w:ilvl w:val="0"/>
          <w:numId w:val="5"/>
        </w:numPr>
        <w:tabs>
          <w:tab w:val="left" w:pos="284"/>
          <w:tab w:val="left" w:pos="836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„Výpočtová technika</w:t>
      </w:r>
      <w:r w:rsidR="001218E3" w:rsidRPr="00271013">
        <w:rPr>
          <w:rFonts w:ascii="Times New Roman" w:hAnsi="Times New Roman" w:cs="Times New Roman"/>
          <w:b/>
          <w:szCs w:val="20"/>
        </w:rPr>
        <w:t xml:space="preserve"> pre projekt </w:t>
      </w:r>
      <w:r w:rsidR="00C00446" w:rsidRPr="00271013">
        <w:rPr>
          <w:rFonts w:ascii="Times New Roman" w:hAnsi="Times New Roman" w:cs="Times New Roman"/>
          <w:b/>
          <w:szCs w:val="20"/>
        </w:rPr>
        <w:t>Mo</w:t>
      </w:r>
      <w:r w:rsidR="001218E3" w:rsidRPr="00271013">
        <w:rPr>
          <w:rFonts w:ascii="Times New Roman" w:hAnsi="Times New Roman" w:cs="Times New Roman"/>
          <w:b/>
          <w:szCs w:val="20"/>
        </w:rPr>
        <w:t xml:space="preserve">derné vzdelávanie pre prax </w:t>
      </w:r>
      <w:r w:rsidR="008C129C" w:rsidRPr="00271013">
        <w:rPr>
          <w:rFonts w:ascii="Times New Roman" w:hAnsi="Times New Roman" w:cs="Times New Roman"/>
          <w:b/>
          <w:szCs w:val="20"/>
        </w:rPr>
        <w:t xml:space="preserve"> – logický celok č.</w:t>
      </w:r>
      <w:r w:rsidR="002B728C" w:rsidRPr="002B728C">
        <w:rPr>
          <w:rFonts w:ascii="Times New Roman" w:hAnsi="Times New Roman" w:cs="Times New Roman"/>
          <w:b/>
          <w:szCs w:val="20"/>
        </w:rPr>
        <w:t xml:space="preserve"> 2:  Dataprojektory a interaktívne tabule</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7D77C2B8" w14:textId="7DC98FAC" w:rsidR="00DE01E1" w:rsidRDefault="00DE01E1" w:rsidP="00FC76DC">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FC76DC">
      <w:pPr>
        <w:pStyle w:val="Odsekzoznamu"/>
        <w:autoSpaceDE w:val="0"/>
        <w:autoSpaceDN w:val="0"/>
        <w:adjustRightInd w:val="0"/>
        <w:spacing w:after="0" w:line="240" w:lineRule="auto"/>
        <w:ind w:left="0"/>
        <w:jc w:val="both"/>
        <w:rPr>
          <w:rFonts w:ascii="Times New Roman" w:hAnsi="Times New Roman" w:cs="Times New Roman"/>
          <w:szCs w:val="20"/>
        </w:rPr>
      </w:pPr>
    </w:p>
    <w:p w14:paraId="18E7B75D" w14:textId="77777777" w:rsidR="008B0846" w:rsidRPr="008B0846" w:rsidRDefault="008B0846" w:rsidP="00FC76DC">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t>II.</w:t>
      </w:r>
    </w:p>
    <w:p w14:paraId="426D009E" w14:textId="048B1F62" w:rsidR="00C874AE" w:rsidRPr="00FC76DC" w:rsidRDefault="008B0846" w:rsidP="00FC76DC">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Predmet zmluvy</w:t>
      </w:r>
    </w:p>
    <w:p w14:paraId="0899D601" w14:textId="3E791139" w:rsidR="00C874AE" w:rsidRPr="007A6E7B" w:rsidRDefault="00C874AE" w:rsidP="00FC76DC">
      <w:pPr>
        <w:pStyle w:val="Odsekzoznamu"/>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Predmetom tejto zmluvy je záväzok predávajúceho (ako uchádzača vo verejnom obstarávaní) podľa podmienok bližšie dojednaných v tejto zmluve dodať kupujúcemu a</w:t>
      </w:r>
      <w:r w:rsidR="00B2422B">
        <w:rPr>
          <w:rFonts w:ascii="Times New Roman" w:hAnsi="Times New Roman" w:cs="Times New Roman"/>
          <w:color w:val="000000"/>
        </w:rPr>
        <w:t> </w:t>
      </w:r>
      <w:r w:rsidRPr="007A6E7B">
        <w:rPr>
          <w:rFonts w:ascii="Times New Roman" w:hAnsi="Times New Roman" w:cs="Times New Roman"/>
          <w:color w:val="000000"/>
        </w:rPr>
        <w:t xml:space="preserve">previesť na neho vlastnícke právo k tovaru uvedenému v prílohe č. </w:t>
      </w:r>
      <w:r w:rsidR="00B2422B">
        <w:rPr>
          <w:rFonts w:ascii="Times New Roman" w:hAnsi="Times New Roman" w:cs="Times New Roman"/>
          <w:color w:val="000000"/>
        </w:rPr>
        <w:t>2</w:t>
      </w:r>
      <w:r w:rsidRPr="007A6E7B">
        <w:rPr>
          <w:rFonts w:ascii="Times New Roman" w:hAnsi="Times New Roman" w:cs="Times New Roman"/>
          <w:color w:val="000000"/>
        </w:rPr>
        <w:t xml:space="preserve"> tejto zmluvy – </w:t>
      </w:r>
      <w:r w:rsidRPr="00C675B5">
        <w:rPr>
          <w:rFonts w:ascii="Times New Roman" w:hAnsi="Times New Roman" w:cs="Times New Roman"/>
          <w:b/>
          <w:bCs/>
          <w:color w:val="000000"/>
        </w:rPr>
        <w:t>logický celok</w:t>
      </w:r>
      <w:r w:rsidR="008C129C" w:rsidRPr="00C675B5">
        <w:rPr>
          <w:rFonts w:ascii="Times New Roman" w:hAnsi="Times New Roman" w:cs="Times New Roman"/>
          <w:b/>
          <w:bCs/>
          <w:color w:val="000000"/>
        </w:rPr>
        <w:t xml:space="preserve"> č.</w:t>
      </w:r>
      <w:r w:rsidR="00B2422B" w:rsidRPr="00C675B5">
        <w:rPr>
          <w:rFonts w:ascii="Times New Roman" w:hAnsi="Times New Roman" w:cs="Times New Roman"/>
          <w:b/>
          <w:bCs/>
          <w:color w:val="000000"/>
        </w:rPr>
        <w:t xml:space="preserve"> 2</w:t>
      </w:r>
      <w:r w:rsidR="008C129C" w:rsidRPr="00C675B5">
        <w:rPr>
          <w:rFonts w:ascii="Times New Roman" w:hAnsi="Times New Roman" w:cs="Times New Roman"/>
          <w:b/>
          <w:bCs/>
          <w:color w:val="000000"/>
        </w:rPr>
        <w:t xml:space="preserve"> -</w:t>
      </w:r>
      <w:r w:rsidRPr="00C675B5">
        <w:rPr>
          <w:rFonts w:ascii="Times New Roman" w:hAnsi="Times New Roman" w:cs="Times New Roman"/>
          <w:b/>
          <w:bCs/>
          <w:color w:val="000000"/>
        </w:rPr>
        <w:t xml:space="preserve"> </w:t>
      </w:r>
      <w:r w:rsidR="00B2422B" w:rsidRPr="00C675B5">
        <w:rPr>
          <w:rFonts w:ascii="Times New Roman" w:hAnsi="Times New Roman" w:cs="Times New Roman"/>
          <w:b/>
          <w:bCs/>
          <w:color w:val="000000"/>
        </w:rPr>
        <w:t xml:space="preserve">Dataprojektory a interaktívne tabule </w:t>
      </w:r>
      <w:r w:rsidRPr="007A6E7B">
        <w:rPr>
          <w:rFonts w:ascii="Times New Roman" w:hAnsi="Times New Roman" w:cs="Times New Roman"/>
          <w:color w:val="000000"/>
        </w:rPr>
        <w:t xml:space="preserve">(ďalej ako „tovar“ alebo „predmet kúpy“), za čo sa kupujúci zaväzuje takto dodaný tovar od predávajúceho prevziať a uhradiť mu dojednanú kúpnu cenu (ďalej ako „predmet zmluvy“). Príloha č. </w:t>
      </w:r>
      <w:r w:rsidR="00B2422B">
        <w:rPr>
          <w:rFonts w:ascii="Times New Roman" w:hAnsi="Times New Roman" w:cs="Times New Roman"/>
          <w:color w:val="000000"/>
        </w:rPr>
        <w:t>2</w:t>
      </w:r>
      <w:r w:rsidRPr="007A6E7B">
        <w:rPr>
          <w:rFonts w:ascii="Times New Roman" w:hAnsi="Times New Roman" w:cs="Times New Roman"/>
          <w:color w:val="000000"/>
        </w:rPr>
        <w:t xml:space="preserve">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683FA21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2C1A974E"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723B3A">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723B3A">
        <w:rPr>
          <w:rFonts w:ascii="Times New Roman" w:hAnsi="Times New Roman" w:cs="Times New Roman"/>
          <w:bCs/>
          <w:color w:val="000000" w:themeColor="text1"/>
        </w:rPr>
        <w:t>12</w:t>
      </w:r>
      <w:r w:rsidR="00C33AD3" w:rsidRPr="00831DB1">
        <w:rPr>
          <w:rFonts w:ascii="Times New Roman" w:hAnsi="Times New Roman" w:cs="Times New Roman"/>
          <w:bCs/>
          <w:color w:val="000000" w:themeColor="text1"/>
        </w:rPr>
        <w:t>.202</w:t>
      </w:r>
      <w:r w:rsidR="00CA39DE">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lastRenderedPageBreak/>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w:t>
      </w:r>
      <w:r w:rsidRPr="00107E28">
        <w:rPr>
          <w:rFonts w:ascii="Times New Roman" w:hAnsi="Times New Roman" w:cs="Times New Roman"/>
        </w:rPr>
        <w:lastRenderedPageBreak/>
        <w:t>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25C2CA60" w:rsidR="000021A7"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3CDA7F3F" w14:textId="77777777" w:rsidR="00FC76DC" w:rsidRPr="00E94942" w:rsidRDefault="00FC76DC" w:rsidP="000021A7">
      <w:pPr>
        <w:autoSpaceDE w:val="0"/>
        <w:autoSpaceDN w:val="0"/>
        <w:adjustRightInd w:val="0"/>
        <w:spacing w:after="0" w:line="240" w:lineRule="auto"/>
        <w:jc w:val="both"/>
        <w:rPr>
          <w:rFonts w:ascii="Times New Roman" w:hAnsi="Times New Roman" w:cs="Times New Roman"/>
        </w:rPr>
      </w:pPr>
    </w:p>
    <w:p w14:paraId="23958C94" w14:textId="77777777" w:rsidR="00723B3A" w:rsidRPr="00445C83" w:rsidRDefault="00723B3A" w:rsidP="00723B3A">
      <w:pPr>
        <w:autoSpaceDE w:val="0"/>
        <w:autoSpaceDN w:val="0"/>
        <w:adjustRightInd w:val="0"/>
        <w:spacing w:after="0" w:line="240" w:lineRule="auto"/>
        <w:jc w:val="both"/>
        <w:rPr>
          <w:rFonts w:ascii="Times New Roman" w:hAnsi="Times New Roman" w:cs="Times New Roman"/>
          <w:color w:val="000000"/>
        </w:rPr>
      </w:pPr>
      <w:bookmarkStart w:id="0" w:name="_Hlk63674651"/>
      <w:r w:rsidRPr="008B0846">
        <w:rPr>
          <w:rFonts w:ascii="Times New Roman" w:hAnsi="Times New Roman" w:cs="Times New Roman"/>
          <w:color w:val="000000"/>
        </w:rPr>
        <w:t xml:space="preserve">2. </w:t>
      </w:r>
      <w:r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3B3EC9C1" w14:textId="77777777" w:rsidR="00723B3A" w:rsidRDefault="00723B3A" w:rsidP="00723B3A">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72CECF98" w14:textId="77777777" w:rsidR="00723B3A" w:rsidRPr="00445C83" w:rsidRDefault="00723B3A" w:rsidP="00723B3A">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bookmarkEnd w:id="0"/>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3548F1BC"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4CE11DEE" w:rsidR="008B0846" w:rsidRPr="008B0846" w:rsidRDefault="00723B3A"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9</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734609B3"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723B3A">
        <w:rPr>
          <w:rFonts w:ascii="Times New Roman" w:hAnsi="Times New Roman" w:cs="Times New Roman"/>
          <w:color w:val="000000"/>
        </w:rPr>
        <w:t>0</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60EF1ADA"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723B3A">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4FE5FCBA"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723B3A">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451D5C1D"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723B3A">
        <w:rPr>
          <w:rFonts w:ascii="Times New Roman" w:hAnsi="Times New Roman" w:cs="Times New Roman"/>
          <w:color w:val="000000"/>
        </w:rPr>
        <w:t>3</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126397A2"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723B3A">
        <w:rPr>
          <w:rFonts w:ascii="Times New Roman" w:hAnsi="Times New Roman" w:cs="Times New Roman"/>
        </w:rPr>
        <w:t>4</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F941D3E" w14:textId="77777777" w:rsidR="00723B3A" w:rsidRDefault="00723B3A" w:rsidP="00723B3A">
      <w:pPr>
        <w:autoSpaceDE w:val="0"/>
        <w:autoSpaceDN w:val="0"/>
        <w:adjustRightInd w:val="0"/>
        <w:spacing w:before="120" w:after="0" w:line="240" w:lineRule="auto"/>
        <w:jc w:val="both"/>
        <w:rPr>
          <w:rFonts w:ascii="Times New Roman" w:hAnsi="Times New Roman" w:cs="Times New Roman"/>
          <w:lang w:eastAsia="cs-CZ"/>
        </w:rPr>
      </w:pPr>
      <w:bookmarkStart w:id="1" w:name="_Hlk66794140"/>
      <w:r>
        <w:rPr>
          <w:rFonts w:ascii="Times New Roman" w:hAnsi="Times New Roman" w:cs="Times New Roman"/>
          <w:lang w:eastAsia="cs-CZ"/>
        </w:rPr>
        <w:t xml:space="preserve">15. </w:t>
      </w:r>
      <w:r w:rsidRPr="00C35A42">
        <w:rPr>
          <w:rFonts w:ascii="Times New Roman" w:hAnsi="Times New Roman" w:cs="Times New Roman"/>
          <w:lang w:eastAsia="cs-CZ"/>
        </w:rPr>
        <w:t xml:space="preserve">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w:t>
      </w:r>
      <w:r w:rsidRPr="00C35A42">
        <w:rPr>
          <w:rFonts w:ascii="Times New Roman" w:hAnsi="Times New Roman" w:cs="Times New Roman"/>
          <w:lang w:eastAsia="cs-CZ"/>
        </w:rPr>
        <w:lastRenderedPageBreak/>
        <w:t>zmluvná strana oprávnená od zmluvy odstúpiť, a to s účinnosťou odstúpenia ku dňu, keď bolo písomné oznámenie o odstúpení od zmluvy doručené druhej zmluvnej strane. Tým nie je dotknuté právo na náhradu škody.</w:t>
      </w:r>
    </w:p>
    <w:bookmarkEnd w:id="1"/>
    <w:p w14:paraId="7A761B0B" w14:textId="597386F9"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2CECC" w14:textId="77777777" w:rsidR="00622575" w:rsidRDefault="00622575" w:rsidP="0047409A">
      <w:pPr>
        <w:spacing w:after="0" w:line="240" w:lineRule="auto"/>
      </w:pPr>
      <w:r>
        <w:separator/>
      </w:r>
    </w:p>
  </w:endnote>
  <w:endnote w:type="continuationSeparator" w:id="0">
    <w:p w14:paraId="5B305459" w14:textId="77777777" w:rsidR="00622575" w:rsidRDefault="00622575"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8F83D" w14:textId="77777777" w:rsidR="00622575" w:rsidRDefault="00622575" w:rsidP="0047409A">
      <w:pPr>
        <w:spacing w:after="0" w:line="240" w:lineRule="auto"/>
      </w:pPr>
      <w:r>
        <w:separator/>
      </w:r>
    </w:p>
  </w:footnote>
  <w:footnote w:type="continuationSeparator" w:id="0">
    <w:p w14:paraId="014F352E" w14:textId="77777777" w:rsidR="00622575" w:rsidRDefault="00622575"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80504"/>
    <w:rsid w:val="0009575B"/>
    <w:rsid w:val="00097BCB"/>
    <w:rsid w:val="000A4D74"/>
    <w:rsid w:val="000A7A23"/>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53C3"/>
    <w:rsid w:val="001F1EA4"/>
    <w:rsid w:val="001F7886"/>
    <w:rsid w:val="00204F9A"/>
    <w:rsid w:val="002201F3"/>
    <w:rsid w:val="002366C4"/>
    <w:rsid w:val="00236D34"/>
    <w:rsid w:val="00251C23"/>
    <w:rsid w:val="00271013"/>
    <w:rsid w:val="00281648"/>
    <w:rsid w:val="002A28D8"/>
    <w:rsid w:val="002A5C1D"/>
    <w:rsid w:val="002B728C"/>
    <w:rsid w:val="002B7EF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A224E"/>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157D1"/>
    <w:rsid w:val="00622575"/>
    <w:rsid w:val="0062681F"/>
    <w:rsid w:val="006349AE"/>
    <w:rsid w:val="00635C6D"/>
    <w:rsid w:val="006368DB"/>
    <w:rsid w:val="0065082F"/>
    <w:rsid w:val="00657E92"/>
    <w:rsid w:val="006775F4"/>
    <w:rsid w:val="006A10C0"/>
    <w:rsid w:val="006D26EE"/>
    <w:rsid w:val="006E7BF1"/>
    <w:rsid w:val="007125C5"/>
    <w:rsid w:val="00723B3A"/>
    <w:rsid w:val="00752A47"/>
    <w:rsid w:val="00764CDD"/>
    <w:rsid w:val="00770A7B"/>
    <w:rsid w:val="007965CA"/>
    <w:rsid w:val="007A1511"/>
    <w:rsid w:val="007A6E7B"/>
    <w:rsid w:val="007D0F0A"/>
    <w:rsid w:val="007D4DA7"/>
    <w:rsid w:val="007E1A3E"/>
    <w:rsid w:val="007E4424"/>
    <w:rsid w:val="00800D6A"/>
    <w:rsid w:val="00806718"/>
    <w:rsid w:val="00815248"/>
    <w:rsid w:val="00831DB1"/>
    <w:rsid w:val="00847FAF"/>
    <w:rsid w:val="00856F4F"/>
    <w:rsid w:val="0087361B"/>
    <w:rsid w:val="008931A8"/>
    <w:rsid w:val="00895D71"/>
    <w:rsid w:val="008A4A1C"/>
    <w:rsid w:val="008B0139"/>
    <w:rsid w:val="008B0846"/>
    <w:rsid w:val="008B0C1D"/>
    <w:rsid w:val="008C129C"/>
    <w:rsid w:val="009075CD"/>
    <w:rsid w:val="009152FB"/>
    <w:rsid w:val="00927E0B"/>
    <w:rsid w:val="00945368"/>
    <w:rsid w:val="00950DC7"/>
    <w:rsid w:val="009723B7"/>
    <w:rsid w:val="00990CD6"/>
    <w:rsid w:val="0099151A"/>
    <w:rsid w:val="00994E81"/>
    <w:rsid w:val="00995D99"/>
    <w:rsid w:val="009A204A"/>
    <w:rsid w:val="009B302F"/>
    <w:rsid w:val="009C094D"/>
    <w:rsid w:val="009C2A4D"/>
    <w:rsid w:val="009C335B"/>
    <w:rsid w:val="00A43642"/>
    <w:rsid w:val="00A62DE6"/>
    <w:rsid w:val="00A732A9"/>
    <w:rsid w:val="00A7370C"/>
    <w:rsid w:val="00A77B30"/>
    <w:rsid w:val="00A81B12"/>
    <w:rsid w:val="00A85094"/>
    <w:rsid w:val="00A9191E"/>
    <w:rsid w:val="00A93484"/>
    <w:rsid w:val="00AB6CE3"/>
    <w:rsid w:val="00AE13DA"/>
    <w:rsid w:val="00AE766C"/>
    <w:rsid w:val="00AF5642"/>
    <w:rsid w:val="00B10BA0"/>
    <w:rsid w:val="00B11540"/>
    <w:rsid w:val="00B2422B"/>
    <w:rsid w:val="00B46F8E"/>
    <w:rsid w:val="00B568C8"/>
    <w:rsid w:val="00B6337A"/>
    <w:rsid w:val="00B74927"/>
    <w:rsid w:val="00B97698"/>
    <w:rsid w:val="00BA2D09"/>
    <w:rsid w:val="00BD04A9"/>
    <w:rsid w:val="00BD195C"/>
    <w:rsid w:val="00BD2CE9"/>
    <w:rsid w:val="00BD7318"/>
    <w:rsid w:val="00BF1F20"/>
    <w:rsid w:val="00BF62C5"/>
    <w:rsid w:val="00BF75AE"/>
    <w:rsid w:val="00C00446"/>
    <w:rsid w:val="00C1129E"/>
    <w:rsid w:val="00C31522"/>
    <w:rsid w:val="00C31A1F"/>
    <w:rsid w:val="00C33AD3"/>
    <w:rsid w:val="00C615DC"/>
    <w:rsid w:val="00C675B5"/>
    <w:rsid w:val="00C764E8"/>
    <w:rsid w:val="00C838FE"/>
    <w:rsid w:val="00C874AE"/>
    <w:rsid w:val="00CA39D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13DC"/>
    <w:rsid w:val="00DC784F"/>
    <w:rsid w:val="00DD7B6C"/>
    <w:rsid w:val="00DE01E1"/>
    <w:rsid w:val="00DE3129"/>
    <w:rsid w:val="00E05142"/>
    <w:rsid w:val="00E0536D"/>
    <w:rsid w:val="00E14EC0"/>
    <w:rsid w:val="00E20157"/>
    <w:rsid w:val="00E2638F"/>
    <w:rsid w:val="00E27B68"/>
    <w:rsid w:val="00E37FA6"/>
    <w:rsid w:val="00E54ED1"/>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846A0"/>
    <w:rsid w:val="00F97A76"/>
    <w:rsid w:val="00FA7889"/>
    <w:rsid w:val="00FB42FA"/>
    <w:rsid w:val="00FB526E"/>
    <w:rsid w:val="00FC294C"/>
    <w:rsid w:val="00FC76D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3680</Words>
  <Characters>20979</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2021-03-17T07:13:00Z</dcterms:created>
  <dcterms:modified xsi:type="dcterms:W3CDTF">2021-03-17T08:11:00Z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